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21E8" w:rsidRDefault="0004558A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57150" distB="57150" distL="57150" distR="57150" simplePos="0" relativeHeight="251658240" behindDoc="0" locked="0" layoutInCell="1" hidden="0" allowOverlap="1">
            <wp:simplePos x="0" y="0"/>
            <wp:positionH relativeFrom="margin">
              <wp:posOffset>-219074</wp:posOffset>
            </wp:positionH>
            <wp:positionV relativeFrom="paragraph">
              <wp:posOffset>85725</wp:posOffset>
            </wp:positionV>
            <wp:extent cx="1957388" cy="666750"/>
            <wp:effectExtent l="0" t="0" r="0" b="0"/>
            <wp:wrapSquare wrapText="bothSides" distT="57150" distB="57150" distL="57150" distR="571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7196" w:type="dxa"/>
        <w:tblInd w:w="1241" w:type="dxa"/>
        <w:tblLayout w:type="fixed"/>
        <w:tblLook w:val="0000" w:firstRow="0" w:lastRow="0" w:firstColumn="0" w:lastColumn="0" w:noHBand="0" w:noVBand="0"/>
      </w:tblPr>
      <w:tblGrid>
        <w:gridCol w:w="7196"/>
      </w:tblGrid>
      <w:tr w:rsidR="00C421E8">
        <w:trPr>
          <w:trHeight w:val="620"/>
        </w:trPr>
        <w:tc>
          <w:tcPr>
            <w:tcW w:w="7196" w:type="dxa"/>
          </w:tcPr>
          <w:p w:rsidR="00C421E8" w:rsidRDefault="0004558A">
            <w:pPr>
              <w:pStyle w:val="Heading2"/>
              <w:tabs>
                <w:tab w:val="left" w:pos="0"/>
              </w:tabs>
              <w:spacing w:before="0"/>
              <w:rPr>
                <w:i w:val="0"/>
                <w:sz w:val="48"/>
                <w:szCs w:val="48"/>
              </w:rPr>
            </w:pPr>
            <w:r>
              <w:rPr>
                <w:i w:val="0"/>
                <w:sz w:val="48"/>
                <w:szCs w:val="48"/>
              </w:rPr>
              <w:t>Consent Form</w:t>
            </w:r>
          </w:p>
          <w:p w:rsidR="00C421E8" w:rsidRDefault="0004558A">
            <w:pPr>
              <w:pStyle w:val="Heading2"/>
              <w:tabs>
                <w:tab w:val="left" w:pos="0"/>
              </w:tabs>
              <w:spacing w:before="0"/>
              <w:ind w:right="-1275"/>
              <w:rPr>
                <w:i w:val="0"/>
                <w:sz w:val="24"/>
                <w:szCs w:val="24"/>
              </w:rPr>
            </w:pPr>
            <w:bookmarkStart w:id="1" w:name="_m0b1f6m710hs" w:colFirst="0" w:colLast="0"/>
            <w:bookmarkEnd w:id="1"/>
            <w:proofErr w:type="gramStart"/>
            <w:r>
              <w:rPr>
                <w:i w:val="0"/>
                <w:sz w:val="24"/>
                <w:szCs w:val="24"/>
              </w:rPr>
              <w:t>to</w:t>
            </w:r>
            <w:proofErr w:type="gramEnd"/>
            <w:r>
              <w:rPr>
                <w:i w:val="0"/>
                <w:sz w:val="24"/>
                <w:szCs w:val="24"/>
              </w:rPr>
              <w:t xml:space="preserve"> be completed prior to visiting Greenhill YMCA. </w:t>
            </w:r>
          </w:p>
          <w:p w:rsidR="00C421E8" w:rsidRDefault="0004558A">
            <w:pPr>
              <w:pStyle w:val="Heading2"/>
              <w:tabs>
                <w:tab w:val="left" w:pos="0"/>
              </w:tabs>
              <w:spacing w:before="0"/>
              <w:rPr>
                <w:sz w:val="22"/>
                <w:szCs w:val="22"/>
              </w:rPr>
            </w:pPr>
            <w:bookmarkStart w:id="2" w:name="_616o92h0s8hu" w:colFirst="0" w:colLast="0"/>
            <w:bookmarkEnd w:id="2"/>
            <w:r>
              <w:rPr>
                <w:sz w:val="22"/>
                <w:szCs w:val="22"/>
              </w:rPr>
              <w:t>(To be completed by Parent/Guardian if under 18)</w:t>
            </w:r>
          </w:p>
        </w:tc>
      </w:tr>
    </w:tbl>
    <w:p w:rsidR="00C421E8" w:rsidRDefault="0004558A">
      <w:pPr>
        <w:spacing w:after="120"/>
        <w:rPr>
          <w:u w:val="single"/>
        </w:rPr>
      </w:pPr>
      <w:r>
        <w:rPr>
          <w:b/>
          <w:u w:val="single"/>
        </w:rPr>
        <w:t>Contact Details</w:t>
      </w:r>
    </w:p>
    <w:p w:rsidR="00C421E8" w:rsidRDefault="0004558A">
      <w:pPr>
        <w:spacing w:after="120"/>
        <w:rPr>
          <w:rFonts w:ascii="Comic Sans MS" w:eastAsia="Comic Sans MS" w:hAnsi="Comic Sans MS" w:cs="Comic Sans MS"/>
          <w:sz w:val="20"/>
          <w:szCs w:val="20"/>
        </w:rPr>
      </w:pPr>
      <w:r>
        <w:t>Group Name: ________________________________ Date of Visit: _____________</w:t>
      </w:r>
    </w:p>
    <w:p w:rsidR="00C421E8" w:rsidRDefault="0004558A">
      <w:pPr>
        <w:spacing w:after="120"/>
      </w:pPr>
      <w:r>
        <w:t>Childs Name: ________________________________ Date of Birth: _____________</w:t>
      </w:r>
    </w:p>
    <w:p w:rsidR="00C421E8" w:rsidRDefault="0004558A">
      <w:pPr>
        <w:spacing w:after="120"/>
      </w:pPr>
      <w:r>
        <w:t>Parent / Legal Guardian: ________________________________________________</w:t>
      </w:r>
    </w:p>
    <w:p w:rsidR="00C421E8" w:rsidRDefault="0004558A">
      <w:pPr>
        <w:spacing w:after="120"/>
      </w:pPr>
      <w:r>
        <w:t>Relationship to child: ___________________________________________________</w:t>
      </w:r>
    </w:p>
    <w:p w:rsidR="00C421E8" w:rsidRDefault="0004558A">
      <w:pPr>
        <w:spacing w:after="120"/>
      </w:pPr>
      <w:r>
        <w:t>House number/name ______________</w:t>
      </w:r>
      <w:r>
        <w:t>________ Post Code: ____________________</w:t>
      </w:r>
    </w:p>
    <w:p w:rsidR="00C421E8" w:rsidRDefault="0004558A">
      <w:pPr>
        <w:spacing w:after="120"/>
      </w:pPr>
      <w:r>
        <w:t>Guardian Contact No: ________________ Emergency Contact No: ______________</w:t>
      </w:r>
    </w:p>
    <w:p w:rsidR="00C421E8" w:rsidRDefault="0004558A">
      <w:pPr>
        <w:spacing w:after="120"/>
        <w:rPr>
          <w:u w:val="single"/>
        </w:rPr>
      </w:pPr>
      <w:r>
        <w:rPr>
          <w:b/>
          <w:u w:val="single"/>
        </w:rPr>
        <w:t>Medical/Health Details of child</w:t>
      </w:r>
    </w:p>
    <w:p w:rsidR="00C421E8" w:rsidRDefault="0004558A">
      <w:pPr>
        <w:spacing w:after="120"/>
      </w:pPr>
      <w:r>
        <w:t>Name of Doctor _____________________    Doctor’s telephone no.______________</w:t>
      </w:r>
    </w:p>
    <w:p w:rsidR="00C421E8" w:rsidRDefault="0004558A">
      <w:pPr>
        <w:spacing w:after="120"/>
      </w:pPr>
      <w:r>
        <w:t>Medical number ________________</w:t>
      </w:r>
      <w:r>
        <w:t>______</w:t>
      </w:r>
    </w:p>
    <w:p w:rsidR="00C421E8" w:rsidRDefault="0004558A">
      <w:pPr>
        <w:spacing w:after="120"/>
      </w:pPr>
      <w:r>
        <w:t>Does the individual suffer from any known medical condition?   YES / NO</w:t>
      </w:r>
    </w:p>
    <w:p w:rsidR="00C421E8" w:rsidRDefault="0004558A">
      <w:pPr>
        <w:spacing w:after="120"/>
      </w:pPr>
      <w:r>
        <w:t>Please give details - including any current medical treatment</w:t>
      </w:r>
      <w:proofErr w:type="gramStart"/>
      <w:r>
        <w:t>:_</w:t>
      </w:r>
      <w:proofErr w:type="gramEnd"/>
      <w:r>
        <w:t>___________________</w:t>
      </w:r>
    </w:p>
    <w:p w:rsidR="00C421E8" w:rsidRDefault="0004558A">
      <w:pPr>
        <w:spacing w:after="120"/>
      </w:pPr>
      <w:r>
        <w:t>_____________________________________________________________________</w:t>
      </w:r>
    </w:p>
    <w:p w:rsidR="00C421E8" w:rsidRDefault="0004558A">
      <w:pPr>
        <w:spacing w:after="120"/>
      </w:pPr>
      <w:r>
        <w:t>P</w:t>
      </w:r>
      <w:r>
        <w:t>lease give details of a</w:t>
      </w:r>
      <w:r>
        <w:t>ny allergies:</w:t>
      </w:r>
    </w:p>
    <w:p w:rsidR="00C421E8" w:rsidRDefault="0004558A">
      <w:pPr>
        <w:spacing w:after="120"/>
      </w:pPr>
      <w:r>
        <w:t>____________________________________________________________________</w:t>
      </w:r>
    </w:p>
    <w:p w:rsidR="00C421E8" w:rsidRDefault="0004558A">
      <w:pPr>
        <w:spacing w:after="120"/>
      </w:pPr>
      <w:r>
        <w:t>Please give details of anything that could prevent the individual from participating in outdoor activities:</w:t>
      </w:r>
      <w:r>
        <w:t xml:space="preserve"> </w:t>
      </w:r>
      <w:r>
        <w:t>______________________________________________________</w:t>
      </w:r>
    </w:p>
    <w:p w:rsidR="00C421E8" w:rsidRDefault="0004558A">
      <w:pPr>
        <w:spacing w:after="120"/>
      </w:pPr>
      <w:r>
        <w:t>Please tell us about anything else we should be aware of to ensure we look after you</w:t>
      </w:r>
      <w:r>
        <w:rPr>
          <w:b/>
        </w:rPr>
        <w:t xml:space="preserve"> /</w:t>
      </w:r>
      <w:r>
        <w:t xml:space="preserve"> your child’s </w:t>
      </w:r>
      <w:r>
        <w:t>well-being</w:t>
      </w:r>
      <w:r>
        <w:t xml:space="preserve"> during the visit to our centre e.g. phobias</w:t>
      </w:r>
      <w:proofErr w:type="gramStart"/>
      <w:r>
        <w:t>, ?</w:t>
      </w:r>
      <w:proofErr w:type="gramEnd"/>
      <w:r>
        <w:t xml:space="preserve"> _____________________________________________________________________</w:t>
      </w:r>
    </w:p>
    <w:p w:rsidR="00C421E8" w:rsidRDefault="0004558A">
      <w:pPr>
        <w:spacing w:after="120"/>
      </w:pPr>
      <w:r>
        <w:t>Please tell us about any spe</w:t>
      </w:r>
      <w:r>
        <w:t>cial dietary requirements? (</w:t>
      </w:r>
      <w:proofErr w:type="gramStart"/>
      <w:r>
        <w:t>e.g</w:t>
      </w:r>
      <w:proofErr w:type="gramEnd"/>
      <w:r>
        <w:t>. Vegetarian, nut allergy)</w:t>
      </w:r>
    </w:p>
    <w:p w:rsidR="00C421E8" w:rsidRDefault="0004558A">
      <w:pPr>
        <w:spacing w:after="120"/>
      </w:pPr>
      <w:r>
        <w:t>_____________________________________________________________________</w:t>
      </w:r>
    </w:p>
    <w:p w:rsidR="00C421E8" w:rsidRDefault="0004558A">
      <w:r>
        <w:t>By signing below you confirm that you / your child may receive any necessary emergency medical treatment. We will attempt to contact you in advance.</w:t>
      </w:r>
    </w:p>
    <w:p w:rsidR="00C421E8" w:rsidRDefault="00C421E8">
      <w:pPr>
        <w:rPr>
          <w:sz w:val="20"/>
          <w:szCs w:val="20"/>
        </w:rPr>
      </w:pPr>
    </w:p>
    <w:p w:rsidR="00C421E8" w:rsidRDefault="0004558A">
      <w:r>
        <w:rPr>
          <w:b/>
          <w:u w:val="single"/>
        </w:rPr>
        <w:t>Photography</w:t>
      </w:r>
      <w:r>
        <w:t xml:space="preserve"> - Your child may have photographs taken during activities which may be used in promotional mat</w:t>
      </w:r>
      <w:r>
        <w:t>erial and publicity in conjunction with the programmes of Greenhill YMCA including its website. These images will be produced within the guidelines set out in our Child Protection Policy</w:t>
      </w:r>
      <w:r>
        <w:t xml:space="preserve">.  </w:t>
      </w:r>
      <w:r>
        <w:t xml:space="preserve">Please tick the box if you </w:t>
      </w:r>
      <w:r>
        <w:rPr>
          <w:b/>
          <w:u w:val="single"/>
        </w:rPr>
        <w:t>do not</w:t>
      </w:r>
      <w:r>
        <w:t xml:space="preserve"> give your permission for this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1752600</wp:posOffset>
                </wp:positionH>
                <wp:positionV relativeFrom="paragraph">
                  <wp:posOffset>752475</wp:posOffset>
                </wp:positionV>
                <wp:extent cx="152400" cy="127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388" y="3718405"/>
                          <a:ext cx="149225" cy="1231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421E8" w:rsidRDefault="00C421E8">
                            <w:pPr>
                              <w:textDirection w:val="btLr"/>
                            </w:pPr>
                          </w:p>
                          <w:p w:rsidR="00C421E8" w:rsidRDefault="00C421E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138pt;margin-top:59.25pt;width:12pt;height:1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" filled="f">
                <v:stroke startarrowwidth="narrow" startarrowlength="short" endarrowwidth="narrow" endarrowlength="short" miterlimit="5243f"/>
                <v:textbox inset="2.53958mm,2.53958mm,2.53958mm,2.53958mm">
                  <w:txbxContent>
                    <w:p w:rsidR="00C421E8" w:rsidRDefault="00C421E8">
                      <w:pPr>
                        <w:textDirection w:val="btLr"/>
                      </w:pPr>
                    </w:p>
                    <w:p w:rsidR="00C421E8" w:rsidRDefault="00C421E8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421E8" w:rsidRDefault="00C421E8"/>
    <w:p w:rsidR="00C421E8" w:rsidRDefault="0004558A">
      <w:pPr>
        <w:widowControl w:val="0"/>
        <w:spacing w:after="60"/>
        <w:ind w:right="-482"/>
      </w:pPr>
      <w:r>
        <w:t xml:space="preserve">YMCA Ireland is truly committed to safeguarding the </w:t>
      </w:r>
      <w:proofErr w:type="spellStart"/>
      <w:r>
        <w:t>well being</w:t>
      </w:r>
      <w:proofErr w:type="spellEnd"/>
      <w:r>
        <w:t xml:space="preserve"> of its members, staff and volunteers, who should at all times show, and be shown, respect and understanding regarding their rights, safety and welfare.   Further information on our Child Pr</w:t>
      </w:r>
      <w:r>
        <w:t xml:space="preserve">otection Policy can be obtained at </w:t>
      </w:r>
      <w:hyperlink r:id="rId7">
        <w:r>
          <w:rPr>
            <w:color w:val="1155CC"/>
            <w:u w:val="single"/>
          </w:rPr>
          <w:t>http://www.ymca-ireland.net/</w:t>
        </w:r>
      </w:hyperlink>
    </w:p>
    <w:p w:rsidR="00C421E8" w:rsidRDefault="00C421E8"/>
    <w:p w:rsidR="00C421E8" w:rsidRDefault="0004558A">
      <w:pPr>
        <w:spacing w:line="360" w:lineRule="auto"/>
      </w:pPr>
      <w:r>
        <w:t>SIGNED</w:t>
      </w:r>
      <w:proofErr w:type="gramStart"/>
      <w:r>
        <w:t>:_</w:t>
      </w:r>
      <w:proofErr w:type="gramEnd"/>
      <w:r>
        <w:t>_____________________________________________ (parent /guardian)</w:t>
      </w:r>
    </w:p>
    <w:p w:rsidR="00C421E8" w:rsidRDefault="0004558A">
      <w:pPr>
        <w:spacing w:line="360" w:lineRule="auto"/>
        <w:jc w:val="center"/>
      </w:pPr>
      <w:r>
        <w:lastRenderedPageBreak/>
        <w:t xml:space="preserve">(Consent must be given by the person with Parental Responsibility) </w:t>
      </w:r>
    </w:p>
    <w:sectPr w:rsidR="00C421E8">
      <w:footerReference w:type="default" r:id="rId8"/>
      <w:pgSz w:w="11905" w:h="16837"/>
      <w:pgMar w:top="719" w:right="1800" w:bottom="719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58A" w:rsidRDefault="0004558A">
      <w:r>
        <w:separator/>
      </w:r>
    </w:p>
  </w:endnote>
  <w:endnote w:type="continuationSeparator" w:id="0">
    <w:p w:rsidR="0004558A" w:rsidRDefault="0004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1E8" w:rsidRDefault="0004558A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Greenhill YMCA, </w:t>
    </w:r>
    <w:proofErr w:type="spellStart"/>
    <w:r>
      <w:rPr>
        <w:rFonts w:ascii="Arial" w:eastAsia="Arial" w:hAnsi="Arial" w:cs="Arial"/>
        <w:sz w:val="20"/>
        <w:szCs w:val="20"/>
      </w:rPr>
      <w:t>Donard</w:t>
    </w:r>
    <w:proofErr w:type="spellEnd"/>
    <w:r>
      <w:rPr>
        <w:rFonts w:ascii="Arial" w:eastAsia="Arial" w:hAnsi="Arial" w:cs="Arial"/>
        <w:sz w:val="20"/>
        <w:szCs w:val="20"/>
      </w:rPr>
      <w:t xml:space="preserve"> Park Newcastle, Co. Down, BT33 0GR Tel.: 028437 23172</w:t>
    </w:r>
  </w:p>
  <w:p w:rsidR="00C421E8" w:rsidRDefault="00C421E8">
    <w:pPr>
      <w:jc w:val="center"/>
      <w:rPr>
        <w:rFonts w:ascii="Arial" w:eastAsia="Arial" w:hAnsi="Arial" w:cs="Arial"/>
        <w:sz w:val="20"/>
        <w:szCs w:val="20"/>
      </w:rPr>
    </w:pPr>
  </w:p>
  <w:p w:rsidR="00C421E8" w:rsidRDefault="00C421E8">
    <w:pPr>
      <w:jc w:val="center"/>
      <w:rPr>
        <w:rFonts w:ascii="Arial" w:eastAsia="Arial" w:hAnsi="Arial" w:cs="Arial"/>
        <w:sz w:val="20"/>
        <w:szCs w:val="20"/>
      </w:rPr>
    </w:pPr>
  </w:p>
  <w:p w:rsidR="00C421E8" w:rsidRDefault="00C421E8">
    <w:pPr>
      <w:tabs>
        <w:tab w:val="center" w:pos="4513"/>
        <w:tab w:val="right" w:pos="9026"/>
      </w:tabs>
    </w:pPr>
  </w:p>
  <w:p w:rsidR="00C421E8" w:rsidRDefault="00C421E8">
    <w:pPr>
      <w:tabs>
        <w:tab w:val="center" w:pos="4513"/>
        <w:tab w:val="right" w:pos="9026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58A" w:rsidRDefault="0004558A">
      <w:r>
        <w:separator/>
      </w:r>
    </w:p>
  </w:footnote>
  <w:footnote w:type="continuationSeparator" w:id="0">
    <w:p w:rsidR="0004558A" w:rsidRDefault="0004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E8"/>
    <w:rsid w:val="0004558A"/>
    <w:rsid w:val="008F1015"/>
    <w:rsid w:val="00C4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648F7E-EDF2-455D-895F-BBC72E4F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ymca-ireland.n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Amilah Ali</dc:creator>
  <cp:lastModifiedBy>Amilah Ali</cp:lastModifiedBy>
  <cp:revision>2</cp:revision>
  <dcterms:created xsi:type="dcterms:W3CDTF">2018-03-09T11:50:00Z</dcterms:created>
  <dcterms:modified xsi:type="dcterms:W3CDTF">2018-03-09T11:50:00Z</dcterms:modified>
</cp:coreProperties>
</file>